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0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8505"/>
        <w:gridCol w:w="3260"/>
      </w:tblGrid>
      <w:tr w:rsidR="008F1AF5" w:rsidRPr="007B0421" w:rsidTr="00131190">
        <w:tc>
          <w:tcPr>
            <w:tcW w:w="5246" w:type="dxa"/>
          </w:tcPr>
          <w:p w:rsidR="008F1AF5" w:rsidRPr="007B0421" w:rsidRDefault="008F1AF5" w:rsidP="00131190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ASIGNATURA:</w:t>
            </w:r>
            <w:r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Ed. Religiosa</w:t>
            </w:r>
            <w:r w:rsidR="009E0680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escolar</w:t>
            </w:r>
          </w:p>
        </w:tc>
        <w:tc>
          <w:tcPr>
            <w:tcW w:w="8505" w:type="dxa"/>
          </w:tcPr>
          <w:p w:rsidR="008F1AF5" w:rsidRPr="007B0421" w:rsidRDefault="008F1AF5" w:rsidP="00131190">
            <w:pPr>
              <w:pStyle w:val="Ttulo"/>
              <w:jc w:val="both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PROFESOR (A):</w:t>
            </w:r>
            <w:r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Eufracio José Narváez Pineda</w:t>
            </w:r>
          </w:p>
        </w:tc>
        <w:tc>
          <w:tcPr>
            <w:tcW w:w="3260" w:type="dxa"/>
          </w:tcPr>
          <w:p w:rsidR="008F1AF5" w:rsidRPr="007B0421" w:rsidRDefault="008F1AF5" w:rsidP="00131190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GRADO:</w:t>
            </w:r>
            <w:r w:rsidR="008D3949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9° (A</w:t>
            </w:r>
            <w:bookmarkStart w:id="0" w:name="_GoBack"/>
            <w:bookmarkEnd w:id="0"/>
            <w:r w:rsidR="008D3949">
              <w:rPr>
                <w:rFonts w:ascii="Arial" w:hAnsi="Arial" w:cs="Arial"/>
                <w:bCs/>
                <w:sz w:val="24"/>
                <w:szCs w:val="24"/>
                <w:u w:val="none"/>
              </w:rPr>
              <w:t>)</w:t>
            </w:r>
          </w:p>
        </w:tc>
      </w:tr>
      <w:tr w:rsidR="008F1AF5" w:rsidRPr="007B0421" w:rsidTr="00131190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Pr="007B0421" w:rsidRDefault="008F1AF5" w:rsidP="00131190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PERIODO:</w:t>
            </w:r>
            <w:r w:rsidR="008D3949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PRIMERO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Pr="007B0421" w:rsidRDefault="008F1AF5" w:rsidP="00131190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FECHA:</w:t>
            </w:r>
            <w:r w:rsidR="006E7B17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18 DE ENERO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Pr="007B0421" w:rsidRDefault="008F1AF5" w:rsidP="00131190">
            <w:pPr>
              <w:pStyle w:val="Ttulo"/>
              <w:jc w:val="left"/>
              <w:rPr>
                <w:rFonts w:ascii="Arial" w:hAnsi="Arial" w:cs="Arial"/>
                <w:bCs/>
                <w:sz w:val="24"/>
                <w:szCs w:val="24"/>
                <w:u w:val="none"/>
              </w:rPr>
            </w:pPr>
            <w:r w:rsidRPr="007B0421">
              <w:rPr>
                <w:rFonts w:ascii="Arial" w:hAnsi="Arial" w:cs="Arial"/>
                <w:bCs/>
                <w:sz w:val="24"/>
                <w:szCs w:val="24"/>
                <w:u w:val="none"/>
              </w:rPr>
              <w:t>NÙMERO DE HORAS:</w:t>
            </w:r>
            <w:r w:rsidR="008D3949">
              <w:rPr>
                <w:rFonts w:ascii="Arial" w:hAnsi="Arial" w:cs="Arial"/>
                <w:bCs/>
                <w:sz w:val="24"/>
                <w:szCs w:val="24"/>
                <w:u w:val="none"/>
              </w:rPr>
              <w:t xml:space="preserve"> 10</w:t>
            </w:r>
          </w:p>
        </w:tc>
      </w:tr>
    </w:tbl>
    <w:p w:rsidR="008F1AF5" w:rsidRDefault="008F1AF5" w:rsidP="008F1AF5">
      <w:pPr>
        <w:rPr>
          <w:rFonts w:asciiTheme="minorHAnsi" w:hAnsiTheme="minorHAnsi" w:cs="Arial"/>
          <w:sz w:val="28"/>
          <w:szCs w:val="28"/>
        </w:rPr>
      </w:pPr>
    </w:p>
    <w:tbl>
      <w:tblPr>
        <w:tblW w:w="170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977"/>
        <w:gridCol w:w="7370"/>
        <w:gridCol w:w="2127"/>
        <w:gridCol w:w="3260"/>
      </w:tblGrid>
      <w:tr w:rsidR="008F1AF5" w:rsidRPr="0008075D" w:rsidTr="00131190">
        <w:tc>
          <w:tcPr>
            <w:tcW w:w="1277" w:type="dxa"/>
          </w:tcPr>
          <w:p w:rsidR="008F1AF5" w:rsidRPr="0008075D" w:rsidRDefault="008F1AF5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>CLASE 50’</w:t>
            </w:r>
          </w:p>
        </w:tc>
        <w:tc>
          <w:tcPr>
            <w:tcW w:w="2977" w:type="dxa"/>
          </w:tcPr>
          <w:p w:rsidR="008F1AF5" w:rsidRPr="0008075D" w:rsidRDefault="008F1AF5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>LOGRO</w:t>
            </w:r>
            <w:r>
              <w:rPr>
                <w:rFonts w:asciiTheme="minorHAnsi" w:hAnsiTheme="minorHAnsi"/>
                <w:bCs/>
                <w:sz w:val="24"/>
                <w:szCs w:val="24"/>
                <w:u w:val="none"/>
              </w:rPr>
              <w:t xml:space="preserve"> Y TEMAS</w:t>
            </w:r>
          </w:p>
        </w:tc>
        <w:tc>
          <w:tcPr>
            <w:tcW w:w="7370" w:type="dxa"/>
          </w:tcPr>
          <w:p w:rsidR="008F1AF5" w:rsidRPr="0008075D" w:rsidRDefault="008F1AF5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 xml:space="preserve">ESTRATEGIAS </w:t>
            </w:r>
            <w:r>
              <w:rPr>
                <w:rFonts w:asciiTheme="minorHAnsi" w:hAnsiTheme="minorHAnsi"/>
                <w:bCs/>
                <w:sz w:val="24"/>
                <w:szCs w:val="24"/>
                <w:u w:val="none"/>
              </w:rPr>
              <w:t>DE ENSEÑANZA Y APRENDIZAJE</w:t>
            </w:r>
          </w:p>
          <w:p w:rsidR="008F1AF5" w:rsidRPr="0008075D" w:rsidRDefault="008F1AF5" w:rsidP="00131190">
            <w:pPr>
              <w:pStyle w:val="Ttulo"/>
              <w:rPr>
                <w:rFonts w:asciiTheme="minorHAnsi" w:hAnsiTheme="minorHAnsi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127" w:type="dxa"/>
          </w:tcPr>
          <w:p w:rsidR="008F1AF5" w:rsidRPr="0008075D" w:rsidRDefault="008F1AF5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>RECURSOS</w:t>
            </w:r>
          </w:p>
        </w:tc>
        <w:tc>
          <w:tcPr>
            <w:tcW w:w="3260" w:type="dxa"/>
          </w:tcPr>
          <w:p w:rsidR="008F1AF5" w:rsidRPr="00185D4A" w:rsidRDefault="008F1AF5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185D4A">
              <w:rPr>
                <w:rStyle w:val="apple-style-span"/>
                <w:rFonts w:asciiTheme="minorHAnsi" w:hAnsiTheme="minorHAnsi" w:cs="Arial"/>
                <w:bCs/>
                <w:color w:val="000000"/>
                <w:sz w:val="24"/>
                <w:szCs w:val="24"/>
                <w:u w:val="none"/>
              </w:rPr>
              <w:t>INSTRUMENTOS DE EVALUACIÓN</w:t>
            </w:r>
          </w:p>
        </w:tc>
      </w:tr>
      <w:tr w:rsidR="008F1AF5" w:rsidRPr="0008075D" w:rsidTr="00131190">
        <w:tc>
          <w:tcPr>
            <w:tcW w:w="1277" w:type="dxa"/>
          </w:tcPr>
          <w:p w:rsidR="008F1AF5" w:rsidRDefault="008F1AF5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CC2085" w:rsidRDefault="00F32588" w:rsidP="00CC2085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</w:t>
            </w:r>
            <w:r w:rsidR="00CC2085"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 xml:space="preserve"> Horas</w:t>
            </w:r>
          </w:p>
          <w:p w:rsidR="008F1AF5" w:rsidRDefault="008F1AF5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Pr="0008075D" w:rsidRDefault="008F1AF5" w:rsidP="00131190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</w:tcPr>
          <w:p w:rsidR="008F1AF5" w:rsidRDefault="008F1AF5" w:rsidP="00131190">
            <w:pPr>
              <w:jc w:val="both"/>
              <w:rPr>
                <w:rFonts w:asciiTheme="minorHAnsi" w:hAnsiTheme="minorHAnsi" w:cs="Arial"/>
              </w:rPr>
            </w:pPr>
          </w:p>
          <w:p w:rsidR="00CC2085" w:rsidRDefault="00CC2085" w:rsidP="00CC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Principios y fundamentos del área de Educación Religiosa.</w:t>
            </w:r>
          </w:p>
          <w:p w:rsidR="00CC2085" w:rsidRDefault="00CC2085" w:rsidP="00CC2085">
            <w:pPr>
              <w:rPr>
                <w:rFonts w:ascii="Arial" w:hAnsi="Arial" w:cs="Arial"/>
              </w:rPr>
            </w:pPr>
          </w:p>
          <w:p w:rsidR="00CC2085" w:rsidRDefault="00CC2085" w:rsidP="00CC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Elaboración de diagnostico del área.</w:t>
            </w:r>
          </w:p>
          <w:p w:rsidR="00CC2085" w:rsidRDefault="00CC2085" w:rsidP="00CC2085">
            <w:pPr>
              <w:rPr>
                <w:rFonts w:ascii="Arial" w:hAnsi="Arial" w:cs="Arial"/>
              </w:rPr>
            </w:pPr>
          </w:p>
          <w:p w:rsidR="00CC2085" w:rsidRDefault="00CC2085" w:rsidP="00CC2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Conocer generalidades y propósitos del área (enfoque institucional).</w:t>
            </w:r>
          </w:p>
          <w:p w:rsidR="00CC2085" w:rsidRDefault="00CC2085" w:rsidP="00CC2085">
            <w:pPr>
              <w:rPr>
                <w:rFonts w:ascii="Arial" w:hAnsi="Arial" w:cs="Arial"/>
              </w:rPr>
            </w:pPr>
          </w:p>
          <w:p w:rsidR="00EE0DC5" w:rsidRPr="00EE0DC5" w:rsidRDefault="00CC2085" w:rsidP="00EE0D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Establecer metodología de trabajo en el área. </w:t>
            </w:r>
          </w:p>
        </w:tc>
        <w:tc>
          <w:tcPr>
            <w:tcW w:w="7370" w:type="dxa"/>
          </w:tcPr>
          <w:p w:rsidR="00CC2085" w:rsidRPr="00BB0710" w:rsidRDefault="008F1AF5" w:rsidP="00CC2085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I:</w:t>
            </w:r>
            <w:r w:rsidR="00CC2085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CC2085" w:rsidRPr="00FE5F90">
              <w:rPr>
                <w:rFonts w:asciiTheme="minorHAnsi" w:hAnsiTheme="minorHAnsi" w:cs="Arial"/>
                <w:sz w:val="24"/>
                <w:szCs w:val="24"/>
              </w:rPr>
              <w:t>E</w:t>
            </w:r>
            <w:r w:rsidR="00CC2085">
              <w:rPr>
                <w:rFonts w:asciiTheme="minorHAnsi" w:hAnsiTheme="minorHAnsi" w:cs="Arial"/>
                <w:sz w:val="24"/>
                <w:szCs w:val="24"/>
              </w:rPr>
              <w:t>xplosión interactiva “importancia del área”</w:t>
            </w:r>
          </w:p>
          <w:p w:rsidR="00CC2085" w:rsidRPr="00871428" w:rsidRDefault="00CC2085" w:rsidP="00CC2085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CC2085" w:rsidRPr="00871428" w:rsidRDefault="00CC2085" w:rsidP="00CC2085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CC2085" w:rsidRPr="00871428" w:rsidRDefault="00CC2085" w:rsidP="00CC2085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D. </w:t>
            </w:r>
            <w:r>
              <w:rPr>
                <w:rFonts w:asciiTheme="minorHAnsi" w:hAnsiTheme="minorHAnsi" w:cs="Arial"/>
                <w:sz w:val="24"/>
                <w:szCs w:val="24"/>
              </w:rPr>
              <w:t>C</w:t>
            </w:r>
            <w:r w:rsidRPr="00D4743E">
              <w:rPr>
                <w:rFonts w:asciiTheme="minorHAnsi" w:hAnsiTheme="minorHAnsi" w:cs="Arial"/>
                <w:sz w:val="24"/>
                <w:szCs w:val="24"/>
              </w:rPr>
              <w:t>onsignar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Pr="00D4743E">
              <w:rPr>
                <w:rFonts w:asciiTheme="minorHAnsi" w:hAnsiTheme="minorHAnsi" w:cs="Arial"/>
                <w:sz w:val="24"/>
                <w:szCs w:val="24"/>
              </w:rPr>
              <w:t>en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D4743E">
              <w:rPr>
                <w:rFonts w:asciiTheme="minorHAnsi" w:hAnsiTheme="minorHAnsi" w:cs="Arial"/>
                <w:sz w:val="24"/>
                <w:szCs w:val="24"/>
              </w:rPr>
              <w:t>el cuaderno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el contenido temático del primer periodo y desarrollar actividad escrita a cerca de la importancia del área de educación religiosa</w:t>
            </w:r>
            <w:r w:rsidR="00165A6D">
              <w:rPr>
                <w:rFonts w:asciiTheme="minorHAnsi" w:hAnsiTheme="minorHAnsi" w:cs="Arial"/>
                <w:sz w:val="24"/>
                <w:szCs w:val="24"/>
              </w:rPr>
              <w:t xml:space="preserve"> escolar</w:t>
            </w:r>
            <w:r>
              <w:rPr>
                <w:rFonts w:asciiTheme="minorHAnsi" w:hAnsiTheme="minorHAnsi" w:cs="Arial"/>
                <w:sz w:val="24"/>
                <w:szCs w:val="24"/>
              </w:rPr>
              <w:t>. (desarrollo de cuestionario)</w:t>
            </w:r>
          </w:p>
          <w:p w:rsidR="00CC2085" w:rsidRPr="00871428" w:rsidRDefault="00CC2085" w:rsidP="00CC2085">
            <w:pPr>
              <w:tabs>
                <w:tab w:val="left" w:pos="5055"/>
              </w:tabs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ab/>
            </w:r>
          </w:p>
          <w:p w:rsidR="00CC2085" w:rsidRPr="00871428" w:rsidRDefault="00CC2085" w:rsidP="00CC2085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CC2085" w:rsidRDefault="00CC2085" w:rsidP="00CC2085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871428">
              <w:rPr>
                <w:rFonts w:asciiTheme="minorHAnsi" w:hAnsiTheme="minorHAnsi" w:cs="Arial"/>
                <w:b/>
                <w:sz w:val="24"/>
                <w:szCs w:val="24"/>
              </w:rPr>
              <w:t>C.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Pr="0008075D">
              <w:rPr>
                <w:rFonts w:asciiTheme="minorHAnsi" w:hAnsiTheme="minorHAnsi" w:cs="Arial"/>
                <w:sz w:val="24"/>
                <w:szCs w:val="24"/>
              </w:rPr>
              <w:t>Mediante elección al azar, s</w:t>
            </w:r>
            <w:r w:rsidR="00165A6D">
              <w:rPr>
                <w:rFonts w:asciiTheme="minorHAnsi" w:hAnsiTheme="minorHAnsi" w:cs="Arial"/>
                <w:sz w:val="24"/>
                <w:szCs w:val="24"/>
              </w:rPr>
              <w:t>e consulta a algunos(as) estudiantes</w:t>
            </w:r>
            <w:r w:rsidRPr="0008075D">
              <w:rPr>
                <w:rFonts w:asciiTheme="minorHAnsi" w:hAnsiTheme="minorHAnsi" w:cs="Arial"/>
                <w:sz w:val="24"/>
                <w:szCs w:val="24"/>
              </w:rPr>
              <w:t xml:space="preserve"> acerca de la </w:t>
            </w:r>
            <w:r>
              <w:rPr>
                <w:rFonts w:asciiTheme="minorHAnsi" w:hAnsiTheme="minorHAnsi" w:cs="Arial"/>
                <w:sz w:val="24"/>
                <w:szCs w:val="24"/>
              </w:rPr>
              <w:t>interpretación</w:t>
            </w:r>
            <w:r w:rsidRPr="0008075D">
              <w:rPr>
                <w:rFonts w:asciiTheme="minorHAnsi" w:hAnsiTheme="minorHAnsi" w:cs="Arial"/>
                <w:sz w:val="24"/>
                <w:szCs w:val="24"/>
              </w:rPr>
              <w:t xml:space="preserve"> que hicieron, breve síntesis y opinión personal al respecto.</w:t>
            </w:r>
          </w:p>
          <w:p w:rsidR="00EE0DC5" w:rsidRPr="0062798A" w:rsidRDefault="00EE0DC5" w:rsidP="00CC2085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8F1AF5" w:rsidRDefault="008F1AF5" w:rsidP="00131190">
            <w:pPr>
              <w:ind w:left="21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E0DC5" w:rsidRPr="00965724" w:rsidRDefault="00EE0DC5" w:rsidP="00EE0DC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EE0DC5" w:rsidRDefault="00EE0DC5" w:rsidP="00EE0DC5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E0DC5" w:rsidRPr="00965724" w:rsidRDefault="00EE0DC5" w:rsidP="00EE0DC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EE0DC5" w:rsidRDefault="00EE0DC5" w:rsidP="00EE0DC5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E0DC5" w:rsidRPr="00965724" w:rsidRDefault="00EE0DC5" w:rsidP="00EE0DC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EE0DC5" w:rsidRDefault="00EE0DC5" w:rsidP="00EE0DC5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E0DC5" w:rsidRDefault="00EE0DC5" w:rsidP="00EE0DC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Fotocopias</w:t>
            </w:r>
          </w:p>
          <w:p w:rsidR="00EE0DC5" w:rsidRPr="00312A98" w:rsidRDefault="00EE0DC5" w:rsidP="00EE0DC5">
            <w:pPr>
              <w:pStyle w:val="Prrafodelista"/>
              <w:rPr>
                <w:rFonts w:asciiTheme="minorHAnsi" w:hAnsiTheme="minorHAnsi" w:cs="Arial"/>
                <w:sz w:val="24"/>
                <w:szCs w:val="24"/>
              </w:rPr>
            </w:pPr>
          </w:p>
          <w:p w:rsidR="00EE0DC5" w:rsidRPr="0008075D" w:rsidRDefault="00EE0DC5" w:rsidP="00131190">
            <w:pPr>
              <w:ind w:left="21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1AF5" w:rsidRDefault="008F1AF5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EE0DC5" w:rsidRPr="00446B23" w:rsidRDefault="00EE0DC5" w:rsidP="00EE0DC5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Formulación de preguntas.</w:t>
            </w:r>
          </w:p>
          <w:p w:rsidR="00EE0DC5" w:rsidRPr="00446B23" w:rsidRDefault="00EE0DC5" w:rsidP="00EE0DC5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EE0DC5" w:rsidRDefault="00EE0DC5" w:rsidP="00EE0DC5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E110E1" w:rsidRDefault="00E110E1" w:rsidP="00EE0DC5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escrita.</w:t>
            </w:r>
          </w:p>
          <w:p w:rsidR="00E110E1" w:rsidRDefault="00E110E1" w:rsidP="00EE0DC5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textual</w:t>
            </w:r>
          </w:p>
          <w:p w:rsidR="00EE0DC5" w:rsidRPr="0008075D" w:rsidRDefault="00EE0DC5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8F1AF5" w:rsidRPr="0008075D" w:rsidTr="00131190">
        <w:tc>
          <w:tcPr>
            <w:tcW w:w="1277" w:type="dxa"/>
          </w:tcPr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F32588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</w:t>
            </w:r>
            <w:r w:rsidR="009E0680"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 xml:space="preserve"> hora</w:t>
            </w:r>
            <w:r w:rsidR="003E43DA"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s</w:t>
            </w: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Pr="0008075D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</w:tcPr>
          <w:p w:rsidR="00D23C66" w:rsidRPr="00704A3C" w:rsidRDefault="00D23C66" w:rsidP="00D23C66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lastRenderedPageBreak/>
              <w:t xml:space="preserve">Tema: </w:t>
            </w:r>
            <w:r w:rsidRPr="00704A3C">
              <w:rPr>
                <w:rFonts w:ascii="Arial" w:hAnsi="Arial" w:cs="Arial"/>
              </w:rPr>
              <w:t>• Las virtudes cristianas como plenitud de la vida moral</w:t>
            </w:r>
          </w:p>
          <w:p w:rsidR="008F1AF5" w:rsidRDefault="008F1AF5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D23C66" w:rsidRPr="005B4A3C" w:rsidRDefault="00D23C66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Logro: </w:t>
            </w:r>
            <w:r w:rsidRPr="00704A3C">
              <w:rPr>
                <w:rFonts w:ascii="Arial" w:hAnsi="Arial" w:cs="Arial"/>
              </w:rPr>
              <w:t>Aplicar principios éticos y morales a las actividades escolares, procesos de evaluación, las relaciones</w:t>
            </w:r>
            <w:r>
              <w:rPr>
                <w:rFonts w:ascii="Arial" w:hAnsi="Arial" w:cs="Arial"/>
              </w:rPr>
              <w:t xml:space="preserve"> interpersonales, la lúdica, etc.</w:t>
            </w:r>
          </w:p>
        </w:tc>
        <w:tc>
          <w:tcPr>
            <w:tcW w:w="7370" w:type="dxa"/>
          </w:tcPr>
          <w:p w:rsidR="008F1AF5" w:rsidRDefault="008F1AF5" w:rsidP="003E43DA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I:</w:t>
            </w:r>
            <w:r w:rsidR="00F32588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F32588" w:rsidRPr="00F32588">
              <w:rPr>
                <w:rFonts w:asciiTheme="minorHAnsi" w:hAnsiTheme="minorHAnsi" w:cs="Arial"/>
                <w:sz w:val="24"/>
                <w:szCs w:val="24"/>
              </w:rPr>
              <w:t>análisis textual de la canción titulada “para que  me sirve”</w:t>
            </w:r>
            <w:r w:rsidR="00F32588">
              <w:rPr>
                <w:rFonts w:asciiTheme="minorHAnsi" w:hAnsiTheme="minorHAnsi" w:cs="Arial"/>
                <w:sz w:val="24"/>
                <w:szCs w:val="24"/>
              </w:rPr>
              <w:t xml:space="preserve"> de la hermana G</w:t>
            </w:r>
            <w:r w:rsidR="00F32588" w:rsidRPr="00F32588">
              <w:rPr>
                <w:rFonts w:asciiTheme="minorHAnsi" w:hAnsiTheme="minorHAnsi" w:cs="Arial"/>
                <w:sz w:val="24"/>
                <w:szCs w:val="24"/>
              </w:rPr>
              <w:t>lenda</w:t>
            </w:r>
            <w:r w:rsidR="00F32588">
              <w:rPr>
                <w:rFonts w:asciiTheme="minorHAnsi" w:hAnsiTheme="minorHAnsi" w:cs="Arial"/>
                <w:sz w:val="24"/>
                <w:szCs w:val="24"/>
              </w:rPr>
              <w:t xml:space="preserve"> y explicación de qué son las virtudes desde el contexto teológico.</w:t>
            </w:r>
          </w:p>
          <w:p w:rsidR="008F1AF5" w:rsidRDefault="008F1AF5" w:rsidP="00F32588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8F1AF5" w:rsidRDefault="008F1AF5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D:</w:t>
            </w:r>
            <w:r w:rsidR="00F32588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3E43DA" w:rsidRPr="003E43DA">
              <w:rPr>
                <w:rFonts w:asciiTheme="minorHAnsi" w:hAnsiTheme="minorHAnsi" w:cs="Arial"/>
                <w:sz w:val="24"/>
                <w:szCs w:val="24"/>
              </w:rPr>
              <w:t>consignación</w:t>
            </w:r>
            <w:r w:rsidR="003E43DA">
              <w:rPr>
                <w:rFonts w:asciiTheme="minorHAnsi" w:hAnsiTheme="minorHAnsi" w:cs="Arial"/>
                <w:sz w:val="24"/>
                <w:szCs w:val="24"/>
              </w:rPr>
              <w:t xml:space="preserve"> de la letra d</w:t>
            </w:r>
            <w:r w:rsidR="003E43DA" w:rsidRPr="003E43DA">
              <w:rPr>
                <w:rFonts w:asciiTheme="minorHAnsi" w:hAnsiTheme="minorHAnsi" w:cs="Arial"/>
                <w:sz w:val="24"/>
                <w:szCs w:val="24"/>
              </w:rPr>
              <w:t>e</w:t>
            </w:r>
            <w:r w:rsidR="003E43DA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3E43DA" w:rsidRPr="003E43DA">
              <w:rPr>
                <w:rFonts w:asciiTheme="minorHAnsi" w:hAnsiTheme="minorHAnsi" w:cs="Arial"/>
                <w:sz w:val="24"/>
                <w:szCs w:val="24"/>
              </w:rPr>
              <w:t>la canción en el cuaderno</w:t>
            </w:r>
            <w:r w:rsidR="003E43DA">
              <w:rPr>
                <w:rFonts w:asciiTheme="minorHAnsi" w:hAnsiTheme="minorHAnsi" w:cs="Arial"/>
                <w:b/>
                <w:sz w:val="24"/>
                <w:szCs w:val="24"/>
              </w:rPr>
              <w:t xml:space="preserve">, </w:t>
            </w:r>
            <w:r w:rsidR="003E43DA">
              <w:rPr>
                <w:rFonts w:asciiTheme="minorHAnsi" w:hAnsiTheme="minorHAnsi" w:cs="Arial"/>
                <w:sz w:val="24"/>
                <w:szCs w:val="24"/>
              </w:rPr>
              <w:t xml:space="preserve">desarrollo de pregunta problemas y socialización de las respuestas en clases. </w:t>
            </w:r>
          </w:p>
          <w:p w:rsidR="008F1AF5" w:rsidRDefault="008F1AF5" w:rsidP="003E43DA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8F1AF5" w:rsidRDefault="008F1AF5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8F1AF5" w:rsidRPr="0008075D" w:rsidRDefault="008F1AF5" w:rsidP="00C07C1D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C:</w:t>
            </w:r>
            <w:r w:rsidR="003E43DA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DD6579" w:rsidRPr="00DD6579">
              <w:rPr>
                <w:rFonts w:asciiTheme="minorHAnsi" w:hAnsiTheme="minorHAnsi" w:cs="Arial"/>
                <w:sz w:val="24"/>
                <w:szCs w:val="24"/>
              </w:rPr>
              <w:t>se entregará</w:t>
            </w:r>
            <w:r w:rsidR="00DD6579">
              <w:rPr>
                <w:rFonts w:asciiTheme="minorHAnsi" w:hAnsiTheme="minorHAnsi" w:cs="Arial"/>
                <w:sz w:val="24"/>
                <w:szCs w:val="24"/>
              </w:rPr>
              <w:t xml:space="preserve"> por escrito las respuesta de las preguntas problemas.</w:t>
            </w:r>
            <w:r w:rsidR="00DD6579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8F1AF5" w:rsidRDefault="008F1AF5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Pr="00965724" w:rsidRDefault="00E110E1" w:rsidP="00E110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E110E1" w:rsidRDefault="00E110E1" w:rsidP="00E110E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Pr="00965724" w:rsidRDefault="00E110E1" w:rsidP="00E110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E110E1" w:rsidRDefault="00E110E1" w:rsidP="00E110E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Pr="00965724" w:rsidRDefault="00E110E1" w:rsidP="00E110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E110E1" w:rsidRDefault="00E110E1" w:rsidP="00E110E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Default="00E110E1" w:rsidP="00E110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Fotocopias</w:t>
            </w:r>
          </w:p>
          <w:p w:rsidR="00E110E1" w:rsidRPr="0008075D" w:rsidRDefault="00E110E1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8F1AF5" w:rsidRDefault="008F1AF5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Pr="00446B23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Formulación de preguntas.</w:t>
            </w:r>
          </w:p>
          <w:p w:rsidR="00E110E1" w:rsidRPr="00446B23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E110E1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E110E1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escrita.</w:t>
            </w:r>
          </w:p>
          <w:p w:rsidR="00E110E1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textual</w:t>
            </w:r>
          </w:p>
          <w:p w:rsidR="00E110E1" w:rsidRPr="0008075D" w:rsidRDefault="00E110E1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8F1AF5" w:rsidRPr="00185D4A" w:rsidTr="0013119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Pr="001E4F49" w:rsidRDefault="008F1AF5" w:rsidP="00131190">
            <w:pPr>
              <w:pStyle w:val="Ttulo"/>
              <w:rPr>
                <w:rFonts w:asciiTheme="minorHAnsi" w:hAnsiTheme="minorHAnsi" w:cs="Arial"/>
                <w:bCs/>
                <w:sz w:val="24"/>
                <w:szCs w:val="24"/>
                <w:u w:val="none"/>
              </w:rPr>
            </w:pPr>
            <w:r w:rsidRPr="001E4F49">
              <w:rPr>
                <w:rFonts w:asciiTheme="minorHAnsi" w:hAnsiTheme="minorHAnsi" w:cs="Arial"/>
                <w:bCs/>
                <w:sz w:val="24"/>
                <w:szCs w:val="24"/>
                <w:u w:val="none"/>
              </w:rPr>
              <w:lastRenderedPageBreak/>
              <w:t>CLASE 50’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Pr="001E4F49" w:rsidRDefault="008F1AF5" w:rsidP="00131190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E4F49">
              <w:rPr>
                <w:rFonts w:asciiTheme="minorHAnsi" w:hAnsiTheme="minorHAnsi" w:cs="Arial"/>
                <w:b/>
                <w:sz w:val="24"/>
                <w:szCs w:val="24"/>
              </w:rPr>
              <w:t>LOGRO Y TEMA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Pr="0008075D" w:rsidRDefault="008F1AF5" w:rsidP="00131190">
            <w:pPr>
              <w:pStyle w:val="Ttulo"/>
              <w:rPr>
                <w:rFonts w:asciiTheme="minorHAnsi" w:hAnsiTheme="minorHAnsi"/>
                <w:bCs/>
                <w:sz w:val="24"/>
                <w:szCs w:val="24"/>
                <w:u w:val="none"/>
              </w:rPr>
            </w:pPr>
            <w:r w:rsidRPr="0008075D">
              <w:rPr>
                <w:rFonts w:asciiTheme="minorHAnsi" w:hAnsiTheme="minorHAnsi"/>
                <w:bCs/>
                <w:sz w:val="24"/>
                <w:szCs w:val="24"/>
                <w:u w:val="none"/>
              </w:rPr>
              <w:t xml:space="preserve">ESTRATEGIAS </w:t>
            </w:r>
            <w:r>
              <w:rPr>
                <w:rFonts w:asciiTheme="minorHAnsi" w:hAnsiTheme="minorHAnsi"/>
                <w:bCs/>
                <w:sz w:val="24"/>
                <w:szCs w:val="24"/>
                <w:u w:val="none"/>
              </w:rPr>
              <w:t>DE ENSEÑANZA Y APRENDIZAJE</w:t>
            </w:r>
          </w:p>
          <w:p w:rsidR="008F1AF5" w:rsidRPr="001E4F49" w:rsidRDefault="008F1AF5" w:rsidP="00131190">
            <w:pPr>
              <w:ind w:left="2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Pr="001E4F49" w:rsidRDefault="008F1AF5" w:rsidP="00131190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E4F49">
              <w:rPr>
                <w:rFonts w:asciiTheme="minorHAnsi" w:hAnsiTheme="minorHAnsi" w:cs="Arial"/>
                <w:b/>
                <w:sz w:val="24"/>
                <w:szCs w:val="24"/>
              </w:rPr>
              <w:t>RECURSOS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Pr="001E4F49" w:rsidRDefault="008F1AF5" w:rsidP="00131190">
            <w:pPr>
              <w:ind w:left="68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E4F49">
              <w:rPr>
                <w:rStyle w:val="apple-style-span"/>
                <w:rFonts w:asciiTheme="minorHAnsi" w:hAnsiTheme="minorHAnsi" w:cs="Arial"/>
                <w:b/>
                <w:sz w:val="24"/>
                <w:szCs w:val="24"/>
              </w:rPr>
              <w:t>INSTRUMENTOS DE EVALUACIÓN</w:t>
            </w:r>
          </w:p>
        </w:tc>
      </w:tr>
      <w:tr w:rsidR="008F1AF5" w:rsidRPr="0008075D" w:rsidTr="008E5979">
        <w:trPr>
          <w:trHeight w:val="309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4FC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4</w:t>
            </w:r>
            <w:r w:rsidR="00743BF3"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 xml:space="preserve"> horas</w:t>
            </w: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Pr="0008075D" w:rsidRDefault="008F1AF5" w:rsidP="00550715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C5" w:rsidRPr="00704A3C" w:rsidRDefault="00743BF3" w:rsidP="008F4FC5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Tema: </w:t>
            </w:r>
            <w:r w:rsidR="00226D31" w:rsidRPr="00704A3C">
              <w:rPr>
                <w:rFonts w:ascii="Arial" w:hAnsi="Arial" w:cs="Arial"/>
              </w:rPr>
              <w:t>Los valores morales y religiosos como núcleo de la cultura</w:t>
            </w:r>
            <w:r w:rsidR="008F4FC5">
              <w:rPr>
                <w:rFonts w:ascii="Arial" w:hAnsi="Arial" w:cs="Arial"/>
              </w:rPr>
              <w:t xml:space="preserve"> y </w:t>
            </w:r>
            <w:r w:rsidR="00A8072F">
              <w:rPr>
                <w:rFonts w:ascii="Arial" w:hAnsi="Arial" w:cs="Arial"/>
              </w:rPr>
              <w:t>p</w:t>
            </w:r>
            <w:r w:rsidR="008F4FC5" w:rsidRPr="00704A3C">
              <w:rPr>
                <w:rFonts w:ascii="Arial" w:hAnsi="Arial" w:cs="Arial"/>
              </w:rPr>
              <w:t>roblemas que enfrenta la cultura actual</w:t>
            </w:r>
          </w:p>
          <w:p w:rsidR="008F1AF5" w:rsidRDefault="008F1AF5" w:rsidP="00131190">
            <w:pPr>
              <w:jc w:val="both"/>
              <w:rPr>
                <w:rFonts w:ascii="Arial" w:hAnsi="Arial" w:cs="Arial"/>
              </w:rPr>
            </w:pPr>
          </w:p>
          <w:p w:rsidR="00940089" w:rsidRDefault="00940089" w:rsidP="00131190">
            <w:pPr>
              <w:jc w:val="both"/>
              <w:rPr>
                <w:rFonts w:ascii="Arial" w:hAnsi="Arial" w:cs="Arial"/>
              </w:rPr>
            </w:pPr>
          </w:p>
          <w:p w:rsidR="0091457B" w:rsidRPr="00704A3C" w:rsidRDefault="00226D31" w:rsidP="00914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Logro: </w:t>
            </w:r>
            <w:r w:rsidR="0091457B" w:rsidRPr="00704A3C">
              <w:rPr>
                <w:rFonts w:ascii="Arial" w:hAnsi="Arial" w:cs="Arial"/>
              </w:rPr>
              <w:t>Conocer las dificultades y condicionamientos que las personas encuentran en el mundo actual, para llevar una vida basada en valores morales</w:t>
            </w:r>
          </w:p>
          <w:p w:rsidR="00226D31" w:rsidRPr="001E4F49" w:rsidRDefault="00226D31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Default="008F1AF5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I:</w:t>
            </w:r>
            <w:r w:rsidR="00940089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940089">
              <w:rPr>
                <w:rFonts w:asciiTheme="minorHAnsi" w:hAnsiTheme="minorHAnsi" w:cs="Arial"/>
                <w:sz w:val="24"/>
                <w:szCs w:val="24"/>
              </w:rPr>
              <w:t xml:space="preserve">exegesis del texto bíblico Lucas 19 “Zaqueo” </w:t>
            </w:r>
            <w:r w:rsidR="008E5979">
              <w:rPr>
                <w:rFonts w:asciiTheme="minorHAnsi" w:hAnsiTheme="minorHAnsi" w:cs="Arial"/>
                <w:sz w:val="24"/>
                <w:szCs w:val="24"/>
              </w:rPr>
              <w:t>y discusión en clases a cerca de los principio morales que rigen la cultura y subculturas actuales.</w:t>
            </w:r>
            <w:r w:rsidR="008F4FC5">
              <w:rPr>
                <w:rFonts w:asciiTheme="minorHAnsi" w:hAnsiTheme="minorHAnsi" w:cs="Arial"/>
                <w:sz w:val="24"/>
                <w:szCs w:val="24"/>
              </w:rPr>
              <w:t xml:space="preserve"> (explicación de términos y conceptos propios del tema )</w:t>
            </w:r>
          </w:p>
          <w:p w:rsidR="008F1AF5" w:rsidRDefault="008F1AF5" w:rsidP="008E5979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8F1AF5" w:rsidRPr="008E5979" w:rsidRDefault="008F1AF5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D:</w:t>
            </w:r>
            <w:r w:rsidR="008E5979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8E5979">
              <w:rPr>
                <w:rFonts w:asciiTheme="minorHAnsi" w:hAnsiTheme="minorHAnsi" w:cs="Arial"/>
                <w:sz w:val="24"/>
                <w:szCs w:val="24"/>
              </w:rPr>
              <w:t>análisis de casos que han impactado el contexto local</w:t>
            </w:r>
            <w:r w:rsidR="00165A6D">
              <w:rPr>
                <w:rFonts w:asciiTheme="minorHAnsi" w:hAnsiTheme="minorHAnsi" w:cs="Arial"/>
                <w:sz w:val="24"/>
                <w:szCs w:val="24"/>
              </w:rPr>
              <w:t>, nacional e internacional y qu</w:t>
            </w:r>
            <w:r w:rsidR="008E5979">
              <w:rPr>
                <w:rFonts w:asciiTheme="minorHAnsi" w:hAnsiTheme="minorHAnsi" w:cs="Arial"/>
                <w:sz w:val="24"/>
                <w:szCs w:val="24"/>
              </w:rPr>
              <w:t xml:space="preserve">e interfieren en el fortalecimiento de la experiencia de fe. </w:t>
            </w:r>
          </w:p>
          <w:p w:rsidR="008F1AF5" w:rsidRDefault="008F1AF5" w:rsidP="008E5979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8E5979" w:rsidRPr="00165A6D" w:rsidRDefault="008E5979" w:rsidP="008E5979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C:</w:t>
            </w:r>
            <w:r w:rsidR="00165A6D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550715" w:rsidRPr="00550715">
              <w:rPr>
                <w:rFonts w:asciiTheme="minorHAnsi" w:hAnsiTheme="minorHAnsi" w:cs="Arial"/>
                <w:sz w:val="24"/>
                <w:szCs w:val="24"/>
              </w:rPr>
              <w:t>elaboración</w:t>
            </w:r>
            <w:r w:rsidR="00550715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550715" w:rsidRPr="00550715">
              <w:rPr>
                <w:rFonts w:asciiTheme="minorHAnsi" w:hAnsiTheme="minorHAnsi" w:cs="Arial"/>
                <w:sz w:val="24"/>
                <w:szCs w:val="24"/>
              </w:rPr>
              <w:t>de texto argumentativo</w:t>
            </w:r>
            <w:r w:rsidR="00550715">
              <w:rPr>
                <w:rFonts w:asciiTheme="minorHAnsi" w:hAnsiTheme="minorHAnsi" w:cs="Arial"/>
                <w:sz w:val="24"/>
                <w:szCs w:val="24"/>
              </w:rPr>
              <w:t xml:space="preserve"> en el que se pueda evidenciar posibles estrategias que motiven a los jóvenes a asumir una postura </w:t>
            </w:r>
            <w:r w:rsidR="008F4FC5">
              <w:rPr>
                <w:rFonts w:asciiTheme="minorHAnsi" w:hAnsiTheme="minorHAnsi" w:cs="Arial"/>
                <w:sz w:val="24"/>
                <w:szCs w:val="24"/>
              </w:rPr>
              <w:t xml:space="preserve">crítica frente a las diferentes problemáticas del contexto en el que se desenvuelve.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Default="008F1AF5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Pr="00965724" w:rsidRDefault="00E110E1" w:rsidP="00E110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E110E1" w:rsidRDefault="00E110E1" w:rsidP="00E110E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Pr="00965724" w:rsidRDefault="00E110E1" w:rsidP="00E110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E110E1" w:rsidRDefault="00E110E1" w:rsidP="00E110E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Pr="00965724" w:rsidRDefault="00E110E1" w:rsidP="00E110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E110E1" w:rsidRDefault="00E110E1" w:rsidP="00E110E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Default="00E110E1" w:rsidP="00E110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Fotocopias</w:t>
            </w:r>
          </w:p>
          <w:p w:rsidR="00E110E1" w:rsidRPr="0008075D" w:rsidRDefault="00E110E1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Default="008F1AF5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Pr="00446B23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Formulación de preguntas.</w:t>
            </w:r>
          </w:p>
          <w:p w:rsidR="00E110E1" w:rsidRPr="00446B23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E110E1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E110E1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escrita.</w:t>
            </w:r>
          </w:p>
          <w:p w:rsidR="00E110E1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textual</w:t>
            </w:r>
          </w:p>
          <w:p w:rsidR="00E110E1" w:rsidRPr="0008075D" w:rsidRDefault="00E110E1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8F1AF5" w:rsidRPr="0008075D" w:rsidTr="00131190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4FC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  <w:t>2 horas</w:t>
            </w: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Default="008F1AF5" w:rsidP="00AE19C6">
            <w:pPr>
              <w:pStyle w:val="Ttulo"/>
              <w:jc w:val="left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  <w:p w:rsidR="008F1AF5" w:rsidRPr="0008075D" w:rsidRDefault="008F1AF5" w:rsidP="00131190">
            <w:pPr>
              <w:pStyle w:val="Ttulo"/>
              <w:rPr>
                <w:rFonts w:asciiTheme="minorHAnsi" w:hAnsiTheme="minorHAnsi" w:cs="Arial"/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Default="008F4FC5" w:rsidP="00131190">
            <w:pPr>
              <w:jc w:val="both"/>
              <w:rPr>
                <w:rFonts w:ascii="Arial" w:hAnsi="Arial" w:cs="Arial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Tema: </w:t>
            </w:r>
            <w:r w:rsidR="00A8072F" w:rsidRPr="00704A3C">
              <w:rPr>
                <w:rFonts w:ascii="Arial" w:hAnsi="Arial" w:cs="Arial"/>
              </w:rPr>
              <w:t>Dimensión moral de la persona humana</w:t>
            </w:r>
            <w:r w:rsidR="00A8072F">
              <w:rPr>
                <w:rFonts w:ascii="Arial" w:hAnsi="Arial" w:cs="Arial"/>
              </w:rPr>
              <w:t>.</w:t>
            </w:r>
          </w:p>
          <w:p w:rsidR="00A8072F" w:rsidRDefault="00A8072F" w:rsidP="00131190">
            <w:pPr>
              <w:jc w:val="both"/>
              <w:rPr>
                <w:rFonts w:ascii="Arial" w:hAnsi="Arial" w:cs="Arial"/>
              </w:rPr>
            </w:pPr>
          </w:p>
          <w:p w:rsidR="00A8072F" w:rsidRPr="005B4A3C" w:rsidRDefault="00A8072F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Logro: </w:t>
            </w:r>
            <w:r w:rsidRPr="00704A3C">
              <w:rPr>
                <w:rFonts w:ascii="Arial" w:hAnsi="Arial" w:cs="Arial"/>
              </w:rPr>
              <w:t>Reconocer la importancia de la conciencia moral en el proceso formativo y en la vida social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Pr="00773424" w:rsidRDefault="008F1AF5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I:</w:t>
            </w:r>
            <w:r w:rsidR="00A8072F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773424">
              <w:rPr>
                <w:rFonts w:asciiTheme="minorHAnsi" w:hAnsiTheme="minorHAnsi" w:cs="Arial"/>
                <w:sz w:val="24"/>
                <w:szCs w:val="24"/>
              </w:rPr>
              <w:t>explicación magistral a cerca de las dimensiones de la moral, y análisis de la canción “Jesús es verbo no sustantivo” Ricardo Arjona.</w:t>
            </w:r>
          </w:p>
          <w:p w:rsidR="008F1AF5" w:rsidRDefault="008F1AF5" w:rsidP="00773424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8F1AF5" w:rsidRPr="00773424" w:rsidRDefault="008F1AF5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D:</w:t>
            </w:r>
            <w:r w:rsidR="00773424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773424">
              <w:rPr>
                <w:rFonts w:asciiTheme="minorHAnsi" w:hAnsiTheme="minorHAnsi" w:cs="Arial"/>
                <w:sz w:val="24"/>
                <w:szCs w:val="24"/>
              </w:rPr>
              <w:t xml:space="preserve">compartir de experiencias y aplicabilidad de la temática a estas. </w:t>
            </w:r>
          </w:p>
          <w:p w:rsidR="008F1AF5" w:rsidRDefault="008F1AF5" w:rsidP="00773424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8F1AF5" w:rsidRDefault="008F1AF5" w:rsidP="00131190">
            <w:pPr>
              <w:ind w:left="2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8F1AF5" w:rsidRPr="00AE19C6" w:rsidRDefault="008F1AF5" w:rsidP="00131190">
            <w:pPr>
              <w:ind w:left="2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C:</w:t>
            </w:r>
            <w:r w:rsidR="00773424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AE19C6">
              <w:rPr>
                <w:rFonts w:asciiTheme="minorHAnsi" w:hAnsiTheme="minorHAnsi" w:cs="Arial"/>
                <w:sz w:val="24"/>
                <w:szCs w:val="24"/>
              </w:rPr>
              <w:t>encuentro espiritual  (celebración de la palabra</w:t>
            </w:r>
            <w:r w:rsidR="00D22DC2">
              <w:rPr>
                <w:rFonts w:asciiTheme="minorHAnsi" w:hAnsiTheme="minorHAnsi" w:cs="Arial"/>
                <w:sz w:val="24"/>
                <w:szCs w:val="24"/>
              </w:rPr>
              <w:t xml:space="preserve"> y compartir en grupo</w:t>
            </w:r>
            <w:r w:rsidR="00AE19C6">
              <w:rPr>
                <w:rFonts w:asciiTheme="minorHAnsi" w:hAnsiTheme="minorHAnsi" w:cs="Arial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Default="008F1AF5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Pr="00965724" w:rsidRDefault="00E110E1" w:rsidP="00E110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Lectura documento eclesial.</w:t>
            </w:r>
          </w:p>
          <w:p w:rsidR="00E110E1" w:rsidRDefault="00E110E1" w:rsidP="00E110E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Pr="00965724" w:rsidRDefault="00E110E1" w:rsidP="00E110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Cuaderno</w:t>
            </w:r>
          </w:p>
          <w:p w:rsidR="00E110E1" w:rsidRDefault="00E110E1" w:rsidP="00E110E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Pr="00965724" w:rsidRDefault="00E110E1" w:rsidP="00E110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Grabadora</w:t>
            </w:r>
          </w:p>
          <w:p w:rsidR="00E110E1" w:rsidRDefault="00E110E1" w:rsidP="00E110E1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Default="00E110E1" w:rsidP="00E110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65724">
              <w:rPr>
                <w:rFonts w:asciiTheme="minorHAnsi" w:hAnsiTheme="minorHAnsi" w:cs="Arial"/>
                <w:sz w:val="24"/>
                <w:szCs w:val="24"/>
              </w:rPr>
              <w:t>Fotocopias</w:t>
            </w:r>
          </w:p>
          <w:p w:rsidR="00E110E1" w:rsidRPr="0008075D" w:rsidRDefault="00E110E1" w:rsidP="00131190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F5" w:rsidRDefault="008F1AF5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  <w:p w:rsidR="00E110E1" w:rsidRPr="00446B23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Formulación de preguntas.</w:t>
            </w:r>
          </w:p>
          <w:p w:rsidR="00E110E1" w:rsidRPr="00446B23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446B23">
              <w:rPr>
                <w:rFonts w:asciiTheme="minorHAnsi" w:hAnsiTheme="minorHAnsi" w:cs="Arial"/>
                <w:sz w:val="24"/>
                <w:szCs w:val="24"/>
              </w:rPr>
              <w:t>Participación oral.</w:t>
            </w:r>
          </w:p>
          <w:p w:rsidR="00E110E1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de cuestionario</w:t>
            </w:r>
            <w:r w:rsidRPr="00446B23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E110E1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Evaluación escrita.</w:t>
            </w:r>
          </w:p>
          <w:p w:rsidR="00E110E1" w:rsidRDefault="00E110E1" w:rsidP="00E110E1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desarrollo textual</w:t>
            </w:r>
          </w:p>
          <w:p w:rsidR="00E110E1" w:rsidRPr="0008075D" w:rsidRDefault="00E110E1" w:rsidP="00131190">
            <w:pPr>
              <w:ind w:left="68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8F1AF5" w:rsidRDefault="008F1AF5" w:rsidP="008F1AF5">
      <w:pPr>
        <w:rPr>
          <w:rFonts w:asciiTheme="minorHAnsi" w:hAnsiTheme="minorHAnsi" w:cs="Arial"/>
          <w:sz w:val="28"/>
          <w:szCs w:val="28"/>
        </w:rPr>
      </w:pPr>
    </w:p>
    <w:p w:rsidR="008F1AF5" w:rsidRDefault="008F1AF5" w:rsidP="008F1AF5">
      <w:pPr>
        <w:rPr>
          <w:rFonts w:asciiTheme="minorHAnsi" w:hAnsiTheme="minorHAnsi" w:cs="Arial"/>
          <w:sz w:val="28"/>
          <w:szCs w:val="28"/>
        </w:rPr>
      </w:pPr>
    </w:p>
    <w:tbl>
      <w:tblPr>
        <w:tblStyle w:val="Tablaconcuadrcula"/>
        <w:tblW w:w="17578" w:type="dxa"/>
        <w:tblInd w:w="-176" w:type="dxa"/>
        <w:tblLook w:val="04A0" w:firstRow="1" w:lastRow="0" w:firstColumn="1" w:lastColumn="0" w:noHBand="0" w:noVBand="1"/>
      </w:tblPr>
      <w:tblGrid>
        <w:gridCol w:w="17578"/>
      </w:tblGrid>
      <w:tr w:rsidR="008F1AF5" w:rsidTr="00131190">
        <w:trPr>
          <w:trHeight w:val="2127"/>
        </w:trPr>
        <w:tc>
          <w:tcPr>
            <w:tcW w:w="17578" w:type="dxa"/>
          </w:tcPr>
          <w:p w:rsidR="008F1AF5" w:rsidRPr="00F57F19" w:rsidRDefault="008F1AF5" w:rsidP="00131190">
            <w:pPr>
              <w:rPr>
                <w:rFonts w:ascii="Arial" w:hAnsi="Arial" w:cs="Arial"/>
                <w:sz w:val="28"/>
                <w:szCs w:val="28"/>
              </w:rPr>
            </w:pPr>
            <w:r w:rsidRPr="00F57F19">
              <w:rPr>
                <w:rFonts w:ascii="Arial" w:hAnsi="Arial" w:cs="Arial"/>
                <w:sz w:val="28"/>
                <w:szCs w:val="28"/>
              </w:rPr>
              <w:lastRenderedPageBreak/>
              <w:t>OBSERVACIONES:</w:t>
            </w:r>
          </w:p>
          <w:p w:rsidR="008F1AF5" w:rsidRDefault="008F1AF5" w:rsidP="00131190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:rsidR="00E110E1" w:rsidRDefault="00E110E1" w:rsidP="00131190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Las conductas de entrada a cada tema están sujetas</w:t>
            </w:r>
            <w:r w:rsidR="00375180">
              <w:rPr>
                <w:rFonts w:asciiTheme="minorHAnsi" w:hAnsiTheme="minorHAnsi" w:cs="Arial"/>
                <w:sz w:val="28"/>
                <w:szCs w:val="28"/>
              </w:rPr>
              <w:t xml:space="preserve"> a cambio si las noticias de tipo local, nacional e internacional son pertinentes a la temática y permiten una mayor amplitud del tema que se este trabajando.  </w:t>
            </w:r>
          </w:p>
        </w:tc>
      </w:tr>
    </w:tbl>
    <w:p w:rsidR="008F1AF5" w:rsidRDefault="008F1AF5" w:rsidP="008F1AF5">
      <w:pPr>
        <w:rPr>
          <w:rFonts w:asciiTheme="minorHAnsi" w:hAnsiTheme="minorHAnsi" w:cs="Arial"/>
          <w:sz w:val="28"/>
          <w:szCs w:val="28"/>
        </w:rPr>
      </w:pPr>
    </w:p>
    <w:p w:rsidR="00357DBF" w:rsidRDefault="00357DBF"/>
    <w:sectPr w:rsidR="00357DBF" w:rsidSect="00865532">
      <w:headerReference w:type="default" r:id="rId8"/>
      <w:pgSz w:w="18722" w:h="12242" w:orient="landscape" w:code="258"/>
      <w:pgMar w:top="851" w:right="1134" w:bottom="624" w:left="1134" w:header="85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764" w:rsidRDefault="005E2764" w:rsidP="00035193">
      <w:r>
        <w:separator/>
      </w:r>
    </w:p>
  </w:endnote>
  <w:endnote w:type="continuationSeparator" w:id="0">
    <w:p w:rsidR="005E2764" w:rsidRDefault="005E2764" w:rsidP="0003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764" w:rsidRDefault="005E2764" w:rsidP="00035193">
      <w:r>
        <w:separator/>
      </w:r>
    </w:p>
  </w:footnote>
  <w:footnote w:type="continuationSeparator" w:id="0">
    <w:p w:rsidR="005E2764" w:rsidRDefault="005E2764" w:rsidP="00035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7BB" w:rsidRPr="005E324E" w:rsidRDefault="005E2764" w:rsidP="005E324E">
    <w:pPr>
      <w:jc w:val="center"/>
      <w:rPr>
        <w:rFonts w:asciiTheme="minorHAnsi" w:hAnsiTheme="minorHAnsi"/>
        <w:sz w:val="32"/>
        <w:szCs w:val="32"/>
      </w:rPr>
    </w:pPr>
    <w:r>
      <w:rPr>
        <w:noProof/>
        <w:sz w:val="22"/>
        <w:szCs w:val="22"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761.4pt;margin-top:-24.75pt;width:78.75pt;height:75.1pt;z-index:251657216" o:allowincell="f">
          <v:imagedata r:id="rId1" o:title=""/>
          <w10:wrap type="topAndBottom"/>
        </v:shape>
        <o:OLEObject Type="Embed" ProgID="CorelDRAW.Graphic.13" ShapeID="_x0000_s2050" DrawAspect="Content" ObjectID="_1513682858" r:id="rId2"/>
      </w:pict>
    </w:r>
    <w:r>
      <w:rPr>
        <w:noProof/>
        <w:lang w:val="es-CO" w:eastAsia="es-CO"/>
      </w:rPr>
      <w:pict>
        <v:shape id="_x0000_s2049" type="#_x0000_t75" style="position:absolute;left:0;text-align:left;margin-left:4.8pt;margin-top:-24.75pt;width:72.05pt;height:70.8pt;z-index:251658240">
          <v:imagedata r:id="rId3" o:title=""/>
          <w10:wrap type="topAndBottom"/>
        </v:shape>
        <o:OLEObject Type="Embed" ProgID="WangImage.Document" ShapeID="_x0000_s2049" DrawAspect="Content" ObjectID="_1513682859" r:id="rId4"/>
      </w:pict>
    </w:r>
    <w:r w:rsidR="001E2175" w:rsidRPr="005E324E">
      <w:rPr>
        <w:rFonts w:asciiTheme="minorHAnsi" w:hAnsiTheme="minorHAnsi"/>
        <w:sz w:val="32"/>
        <w:szCs w:val="32"/>
      </w:rPr>
      <w:t>COLEGIO COOPERATIVO DE APARTADÓ “C.A.R.B”</w:t>
    </w:r>
  </w:p>
  <w:p w:rsidR="00FD67BB" w:rsidRDefault="001E2175" w:rsidP="005E324E">
    <w:pPr>
      <w:jc w:val="center"/>
    </w:pPr>
    <w:r w:rsidRPr="005E324E">
      <w:rPr>
        <w:rFonts w:asciiTheme="minorHAnsi" w:hAnsiTheme="minorHAnsi" w:cs="Arial"/>
        <w:b/>
      </w:rPr>
      <w:t>“Familia y colegio unidos formando mejores seres humanos</w:t>
    </w:r>
    <w:r>
      <w:rPr>
        <w:rFonts w:ascii="Arial" w:hAnsi="Arial" w:cs="Arial"/>
        <w:b/>
      </w:rPr>
      <w:t>”</w:t>
    </w:r>
  </w:p>
  <w:p w:rsidR="00E85A0A" w:rsidRPr="005E324E" w:rsidRDefault="001E2175" w:rsidP="005E324E">
    <w:pPr>
      <w:pStyle w:val="Encabezado"/>
      <w:jc w:val="center"/>
      <w:rPr>
        <w:rFonts w:ascii="Arial Narrow" w:hAnsi="Arial Narrow"/>
        <w:b/>
      </w:rPr>
    </w:pPr>
    <w:r w:rsidRPr="005E324E">
      <w:rPr>
        <w:rFonts w:ascii="Arial Narrow" w:hAnsi="Arial Narrow"/>
        <w:b/>
      </w:rPr>
      <w:t>PLANEACIÒN DIDACTICA DE CLASES</w:t>
    </w:r>
    <w:r w:rsidR="006E7B17">
      <w:rPr>
        <w:rFonts w:ascii="Arial Narrow" w:hAnsi="Arial Narrow"/>
        <w:b/>
      </w:rPr>
      <w:t xml:space="preserve"> 2016</w:t>
    </w:r>
  </w:p>
  <w:p w:rsidR="00E85A0A" w:rsidRPr="005E324E" w:rsidRDefault="001E2175">
    <w:pPr>
      <w:pStyle w:val="Encabezado"/>
      <w:rPr>
        <w:rFonts w:ascii="Arial Narrow" w:hAnsi="Arial Narrow"/>
        <w:b/>
        <w:sz w:val="16"/>
      </w:rPr>
    </w:pPr>
    <w:r w:rsidRPr="005E324E">
      <w:rPr>
        <w:rFonts w:ascii="Arial Narrow" w:hAnsi="Arial Narrow"/>
        <w:b/>
        <w:sz w:val="16"/>
      </w:rPr>
      <w:t xml:space="preserve">       </w:t>
    </w:r>
  </w:p>
  <w:p w:rsidR="00E85A0A" w:rsidRDefault="001E2175">
    <w:pPr>
      <w:pStyle w:val="Encabezado"/>
      <w:rPr>
        <w:sz w:val="16"/>
      </w:rPr>
    </w:pPr>
    <w:r>
      <w:rPr>
        <w:sz w:val="16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350D9"/>
    <w:multiLevelType w:val="hybridMultilevel"/>
    <w:tmpl w:val="9B023A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D43FB"/>
    <w:multiLevelType w:val="hybridMultilevel"/>
    <w:tmpl w:val="93B02E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AF5"/>
    <w:rsid w:val="00035193"/>
    <w:rsid w:val="000810C2"/>
    <w:rsid w:val="000C33E3"/>
    <w:rsid w:val="001047C8"/>
    <w:rsid w:val="00165A6D"/>
    <w:rsid w:val="00171065"/>
    <w:rsid w:val="001E11C8"/>
    <w:rsid w:val="001E2175"/>
    <w:rsid w:val="00207AA3"/>
    <w:rsid w:val="00226D31"/>
    <w:rsid w:val="00251A6D"/>
    <w:rsid w:val="00274A8D"/>
    <w:rsid w:val="00293129"/>
    <w:rsid w:val="002B3DBA"/>
    <w:rsid w:val="0032008D"/>
    <w:rsid w:val="00332BDA"/>
    <w:rsid w:val="00357DBF"/>
    <w:rsid w:val="00375180"/>
    <w:rsid w:val="00381A71"/>
    <w:rsid w:val="00381D21"/>
    <w:rsid w:val="00381F07"/>
    <w:rsid w:val="003B1355"/>
    <w:rsid w:val="003E43DA"/>
    <w:rsid w:val="00436218"/>
    <w:rsid w:val="004B156E"/>
    <w:rsid w:val="004B26AF"/>
    <w:rsid w:val="004E1C39"/>
    <w:rsid w:val="004E3363"/>
    <w:rsid w:val="004F32A2"/>
    <w:rsid w:val="00541D35"/>
    <w:rsid w:val="00550715"/>
    <w:rsid w:val="005725CD"/>
    <w:rsid w:val="005778D4"/>
    <w:rsid w:val="00582748"/>
    <w:rsid w:val="005E2764"/>
    <w:rsid w:val="005F4FED"/>
    <w:rsid w:val="006A1194"/>
    <w:rsid w:val="006A65FB"/>
    <w:rsid w:val="006E7B17"/>
    <w:rsid w:val="00743BF3"/>
    <w:rsid w:val="00773424"/>
    <w:rsid w:val="00777BE1"/>
    <w:rsid w:val="007D39C8"/>
    <w:rsid w:val="007D5B86"/>
    <w:rsid w:val="008A0286"/>
    <w:rsid w:val="008D3949"/>
    <w:rsid w:val="008E5979"/>
    <w:rsid w:val="008F1AF5"/>
    <w:rsid w:val="008F4FC5"/>
    <w:rsid w:val="008F501F"/>
    <w:rsid w:val="0091457B"/>
    <w:rsid w:val="0091577A"/>
    <w:rsid w:val="00931A9B"/>
    <w:rsid w:val="00940089"/>
    <w:rsid w:val="00953385"/>
    <w:rsid w:val="00961513"/>
    <w:rsid w:val="009C0CB0"/>
    <w:rsid w:val="009E0680"/>
    <w:rsid w:val="00A3006A"/>
    <w:rsid w:val="00A8072F"/>
    <w:rsid w:val="00AB3DAE"/>
    <w:rsid w:val="00AC7ED9"/>
    <w:rsid w:val="00AE19C6"/>
    <w:rsid w:val="00B11911"/>
    <w:rsid w:val="00B64FAB"/>
    <w:rsid w:val="00BB6519"/>
    <w:rsid w:val="00BF685A"/>
    <w:rsid w:val="00C07C1D"/>
    <w:rsid w:val="00C16DE3"/>
    <w:rsid w:val="00C66DF5"/>
    <w:rsid w:val="00C87643"/>
    <w:rsid w:val="00CC2085"/>
    <w:rsid w:val="00D02C7E"/>
    <w:rsid w:val="00D07A5A"/>
    <w:rsid w:val="00D22DC2"/>
    <w:rsid w:val="00D23C66"/>
    <w:rsid w:val="00D32A44"/>
    <w:rsid w:val="00D36B4F"/>
    <w:rsid w:val="00D804D8"/>
    <w:rsid w:val="00DB2D0B"/>
    <w:rsid w:val="00DD6579"/>
    <w:rsid w:val="00E0264D"/>
    <w:rsid w:val="00E110E1"/>
    <w:rsid w:val="00E46554"/>
    <w:rsid w:val="00ED1B98"/>
    <w:rsid w:val="00EE0DC5"/>
    <w:rsid w:val="00F14EDD"/>
    <w:rsid w:val="00F32588"/>
    <w:rsid w:val="00F3349E"/>
    <w:rsid w:val="00FD17BE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4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F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F1A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1AF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8F1AF5"/>
    <w:pPr>
      <w:jc w:val="center"/>
    </w:pPr>
    <w:rPr>
      <w:b/>
      <w:sz w:val="28"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rsid w:val="008F1AF5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character" w:customStyle="1" w:styleId="apple-style-span">
    <w:name w:val="apple-style-span"/>
    <w:basedOn w:val="Fuentedeprrafopredeter"/>
    <w:rsid w:val="008F1AF5"/>
  </w:style>
  <w:style w:type="table" w:styleId="Tablaconcuadrcula">
    <w:name w:val="Table Grid"/>
    <w:basedOn w:val="Tablanormal"/>
    <w:uiPriority w:val="59"/>
    <w:rsid w:val="008F1AF5"/>
    <w:rPr>
      <w:rFonts w:ascii="Times New Roman" w:eastAsia="Times New Roman" w:hAnsi="Times New Roman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0351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519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EE0D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4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F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F1A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1AF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8F1AF5"/>
    <w:pPr>
      <w:jc w:val="center"/>
    </w:pPr>
    <w:rPr>
      <w:b/>
      <w:sz w:val="28"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rsid w:val="008F1AF5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character" w:customStyle="1" w:styleId="apple-style-span">
    <w:name w:val="apple-style-span"/>
    <w:basedOn w:val="Fuentedeprrafopredeter"/>
    <w:rsid w:val="008F1AF5"/>
  </w:style>
  <w:style w:type="table" w:styleId="Tablaconcuadrcula">
    <w:name w:val="Table Grid"/>
    <w:basedOn w:val="Tablanormal"/>
    <w:uiPriority w:val="59"/>
    <w:rsid w:val="008F1AF5"/>
    <w:rPr>
      <w:rFonts w:ascii="Times New Roman" w:eastAsia="Times New Roman" w:hAnsi="Times New Roman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0351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519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EE0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Arnulfo</cp:lastModifiedBy>
  <cp:revision>2</cp:revision>
  <dcterms:created xsi:type="dcterms:W3CDTF">2016-01-07T19:41:00Z</dcterms:created>
  <dcterms:modified xsi:type="dcterms:W3CDTF">2016-01-07T19:41:00Z</dcterms:modified>
</cp:coreProperties>
</file>